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0BBB4" w14:textId="50CD77B7" w:rsidR="00903C4E" w:rsidRDefault="002408C5" w:rsidP="00D87C6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Concomitant Medications Causing Weight Gain/Loss</w:t>
      </w:r>
    </w:p>
    <w:p w14:paraId="4A770C4A" w14:textId="77777777" w:rsidR="002A0B7A" w:rsidRDefault="002A0B7A" w:rsidP="007C21E7">
      <w:pPr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A0B7A" w14:paraId="71C32622" w14:textId="77777777" w:rsidTr="007C21E7">
        <w:tc>
          <w:tcPr>
            <w:tcW w:w="3672" w:type="dxa"/>
          </w:tcPr>
          <w:p w14:paraId="6B124437" w14:textId="11E3C9F8" w:rsidR="002A0B7A" w:rsidRPr="00774F74" w:rsidRDefault="0033115E" w:rsidP="00774F74">
            <w:pPr>
              <w:tabs>
                <w:tab w:val="left" w:pos="2050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F74">
              <w:rPr>
                <w:rFonts w:ascii="Bookman Old Style" w:hAnsi="Bookman Old Style" w:cs="Arial"/>
                <w:b/>
                <w:sz w:val="18"/>
                <w:szCs w:val="18"/>
              </w:rPr>
              <w:t>Weight Positive</w:t>
            </w:r>
            <w:r w:rsidR="00774F74" w:rsidRPr="00774F74">
              <w:rPr>
                <w:rFonts w:ascii="Bookman Old Style" w:hAnsi="Bookman Old Style" w:cs="Arial"/>
                <w:b/>
                <w:sz w:val="18"/>
                <w:szCs w:val="18"/>
              </w:rPr>
              <w:tab/>
            </w:r>
          </w:p>
        </w:tc>
        <w:tc>
          <w:tcPr>
            <w:tcW w:w="3672" w:type="dxa"/>
          </w:tcPr>
          <w:p w14:paraId="36CFDC9B" w14:textId="122090EF" w:rsidR="002A0B7A" w:rsidRPr="00774F74" w:rsidRDefault="0033115E" w:rsidP="007C21E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F74">
              <w:rPr>
                <w:rFonts w:ascii="Bookman Old Style" w:hAnsi="Bookman Old Style" w:cs="Arial"/>
                <w:b/>
                <w:sz w:val="18"/>
                <w:szCs w:val="18"/>
              </w:rPr>
              <w:t>Weigh Variable/Neutral</w:t>
            </w:r>
          </w:p>
        </w:tc>
        <w:tc>
          <w:tcPr>
            <w:tcW w:w="3672" w:type="dxa"/>
          </w:tcPr>
          <w:p w14:paraId="5F4EEC11" w14:textId="6785C698" w:rsidR="002A0B7A" w:rsidRPr="00774F74" w:rsidRDefault="0033115E" w:rsidP="007C21E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774F74">
              <w:rPr>
                <w:rFonts w:ascii="Bookman Old Style" w:hAnsi="Bookman Old Style"/>
                <w:b/>
                <w:sz w:val="18"/>
                <w:szCs w:val="18"/>
              </w:rPr>
              <w:t>Weight Negative</w:t>
            </w:r>
          </w:p>
        </w:tc>
      </w:tr>
      <w:tr w:rsidR="002A0B7A" w14:paraId="00A75F27" w14:textId="77777777" w:rsidTr="007C21E7">
        <w:tc>
          <w:tcPr>
            <w:tcW w:w="3672" w:type="dxa"/>
          </w:tcPr>
          <w:p w14:paraId="256A26CA" w14:textId="44A656ED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Beta-blockers</w:t>
            </w:r>
          </w:p>
          <w:p w14:paraId="745EE0EE" w14:textId="106493F7" w:rsidR="002A0B7A" w:rsidRPr="00774F74" w:rsidRDefault="0033115E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-Prop</w:t>
            </w:r>
            <w:r w:rsidR="002A0B7A" w:rsidRPr="00774F74">
              <w:rPr>
                <w:rFonts w:ascii="Bookman Old Style" w:hAnsi="Bookman Old Style" w:cs="Arial"/>
                <w:sz w:val="14"/>
                <w:szCs w:val="14"/>
              </w:rPr>
              <w:t>ranolol</w:t>
            </w:r>
          </w:p>
          <w:p w14:paraId="76E80A96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-Atenolol</w:t>
            </w:r>
          </w:p>
          <w:p w14:paraId="3EEB0DB6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-Metoprolol</w:t>
            </w:r>
          </w:p>
          <w:p w14:paraId="5A79C446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</w:p>
          <w:p w14:paraId="0C6BA460" w14:textId="77777777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Calcium channel blockers</w:t>
            </w:r>
          </w:p>
          <w:p w14:paraId="188D9C6B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-nifedipine</w:t>
            </w:r>
          </w:p>
          <w:p w14:paraId="0BB6686D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-amlodipine</w:t>
            </w:r>
          </w:p>
          <w:p w14:paraId="6FD0CFDF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-felodipine</w:t>
            </w:r>
          </w:p>
          <w:p w14:paraId="38C399A5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</w:p>
          <w:p w14:paraId="42EA1DB1" w14:textId="77777777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 xml:space="preserve">Diabetes </w:t>
            </w:r>
          </w:p>
          <w:p w14:paraId="2A81E578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-insulin</w:t>
            </w:r>
          </w:p>
          <w:p w14:paraId="544D0216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-sulfonylureas</w:t>
            </w:r>
          </w:p>
          <w:p w14:paraId="2955E980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-thiazolidinediones</w:t>
            </w:r>
          </w:p>
          <w:p w14:paraId="5FEB8F5E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-meglitinides</w:t>
            </w:r>
          </w:p>
          <w:p w14:paraId="6AE7E801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</w:p>
          <w:p w14:paraId="5DBC6CEA" w14:textId="77777777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Hormones</w:t>
            </w:r>
          </w:p>
          <w:p w14:paraId="20AB4545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-glucocorticoids</w:t>
            </w:r>
          </w:p>
          <w:p w14:paraId="658D2FFF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-estrogens</w:t>
            </w:r>
          </w:p>
          <w:p w14:paraId="747731DC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-progestins (depo-provera)</w:t>
            </w:r>
          </w:p>
          <w:p w14:paraId="1BC0B82A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-testosterone</w:t>
            </w:r>
          </w:p>
          <w:p w14:paraId="4B65E4D2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</w:p>
          <w:p w14:paraId="1F0823A8" w14:textId="77777777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Anti-seizure</w:t>
            </w:r>
          </w:p>
          <w:p w14:paraId="164CB5EE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-carbamazepine</w:t>
            </w:r>
          </w:p>
          <w:p w14:paraId="17EC3365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-gabapentin</w:t>
            </w:r>
          </w:p>
          <w:p w14:paraId="5B7C6B8D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-valproate</w:t>
            </w:r>
          </w:p>
          <w:p w14:paraId="4F36F376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</w:p>
          <w:p w14:paraId="0A26DDA5" w14:textId="77777777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Antidepressants</w:t>
            </w:r>
          </w:p>
          <w:p w14:paraId="1011CC60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sz w:val="15"/>
                <w:szCs w:val="15"/>
              </w:rPr>
              <w:t>-Tricyclic</w:t>
            </w:r>
          </w:p>
          <w:p w14:paraId="15DA32A7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--amitriptyline</w:t>
            </w:r>
          </w:p>
          <w:p w14:paraId="6ED5F7D9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--doxepin</w:t>
            </w:r>
          </w:p>
          <w:p w14:paraId="21922F1A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--imipramine</w:t>
            </w:r>
          </w:p>
          <w:p w14:paraId="0025C840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sz w:val="15"/>
                <w:szCs w:val="15"/>
              </w:rPr>
              <w:t>-SSRI</w:t>
            </w:r>
          </w:p>
          <w:p w14:paraId="447FDD85" w14:textId="7E87CE12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</w:t>
            </w:r>
            <w:r w:rsidR="00774F74" w:rsidRPr="00774F74">
              <w:rPr>
                <w:rFonts w:ascii="Bookman Old Style" w:hAnsi="Bookman Old Style" w:cs="Arial"/>
                <w:sz w:val="14"/>
                <w:szCs w:val="14"/>
              </w:rPr>
              <w:t>-</w:t>
            </w:r>
            <w:r w:rsidRPr="00774F74">
              <w:rPr>
                <w:rFonts w:ascii="Bookman Old Style" w:hAnsi="Bookman Old Style" w:cs="Arial"/>
                <w:sz w:val="14"/>
                <w:szCs w:val="14"/>
              </w:rPr>
              <w:t>paroxetine</w:t>
            </w:r>
          </w:p>
          <w:p w14:paraId="78621FD7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  <w:r w:rsidRPr="0033115E">
              <w:rPr>
                <w:rFonts w:ascii="Bookman Old Style" w:hAnsi="Bookman Old Style"/>
                <w:sz w:val="15"/>
                <w:szCs w:val="15"/>
              </w:rPr>
              <w:t>-Irreversible MAO inhibitors</w:t>
            </w:r>
          </w:p>
          <w:p w14:paraId="676C723D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--isocarboxazid</w:t>
            </w:r>
          </w:p>
          <w:p w14:paraId="4667872B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--phelzine</w:t>
            </w:r>
          </w:p>
          <w:p w14:paraId="0CB963E0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--mirtazapine</w:t>
            </w:r>
          </w:p>
          <w:p w14:paraId="3F394764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</w:p>
          <w:p w14:paraId="137497F4" w14:textId="77777777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Mood Stabilizers</w:t>
            </w:r>
          </w:p>
          <w:p w14:paraId="7AF63032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-gabapentin</w:t>
            </w:r>
          </w:p>
          <w:p w14:paraId="51A3F615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-lithium</w:t>
            </w:r>
          </w:p>
          <w:p w14:paraId="1A2470A7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-valproate</w:t>
            </w:r>
          </w:p>
          <w:p w14:paraId="0302752A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-vigabatrin</w:t>
            </w:r>
          </w:p>
          <w:p w14:paraId="10556C1B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</w:p>
          <w:p w14:paraId="382102DB" w14:textId="77777777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Migraine</w:t>
            </w:r>
          </w:p>
          <w:p w14:paraId="65775B21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-amtriptyline</w:t>
            </w:r>
          </w:p>
          <w:p w14:paraId="2EEFFD72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-gabapentin</w:t>
            </w:r>
          </w:p>
          <w:p w14:paraId="47DACCF0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-paroxetine</w:t>
            </w:r>
          </w:p>
          <w:p w14:paraId="2FF4FAD1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-valproic acid</w:t>
            </w:r>
          </w:p>
          <w:p w14:paraId="6446DF6B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-some beta-blockers</w:t>
            </w:r>
          </w:p>
          <w:p w14:paraId="0DF5EE41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</w:p>
          <w:p w14:paraId="2EC1FA0C" w14:textId="77777777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Antipsychotics</w:t>
            </w:r>
          </w:p>
          <w:p w14:paraId="62A26E4E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-clozapine</w:t>
            </w:r>
          </w:p>
          <w:p w14:paraId="0C6E9F46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-olanzapine</w:t>
            </w:r>
          </w:p>
          <w:p w14:paraId="0AE0FA5A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-zotepine</w:t>
            </w:r>
          </w:p>
          <w:p w14:paraId="73F111D4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-asenapine</w:t>
            </w:r>
          </w:p>
          <w:p w14:paraId="0245E8A2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-chloropromazine</w:t>
            </w:r>
          </w:p>
          <w:p w14:paraId="4EFA30A5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-iloperidone</w:t>
            </w:r>
          </w:p>
          <w:p w14:paraId="6F2900B5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-paliperidone</w:t>
            </w:r>
          </w:p>
          <w:p w14:paraId="130D1DA3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-quetiapine</w:t>
            </w:r>
          </w:p>
          <w:p w14:paraId="7936AFAF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-risperidone</w:t>
            </w:r>
          </w:p>
          <w:p w14:paraId="41FEB2A0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-sertindole</w:t>
            </w:r>
          </w:p>
          <w:p w14:paraId="63178D3F" w14:textId="77777777" w:rsidR="002A0B7A" w:rsidRPr="00774F74" w:rsidRDefault="002A0B7A" w:rsidP="007561F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-lithium</w:t>
            </w:r>
          </w:p>
          <w:p w14:paraId="4A5AC697" w14:textId="77777777" w:rsidR="002A0B7A" w:rsidRPr="0033115E" w:rsidRDefault="002A0B7A" w:rsidP="007561FA">
            <w:pPr>
              <w:rPr>
                <w:rFonts w:ascii="Bookman Old Style" w:hAnsi="Bookman Old Style" w:cs="Arial"/>
                <w:sz w:val="15"/>
                <w:szCs w:val="15"/>
              </w:rPr>
            </w:pPr>
          </w:p>
          <w:p w14:paraId="17817057" w14:textId="77777777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Hypnotics</w:t>
            </w:r>
          </w:p>
          <w:p w14:paraId="440B1AB2" w14:textId="77777777" w:rsidR="002A0B7A" w:rsidRPr="00774F74" w:rsidRDefault="002A0B7A" w:rsidP="0047402E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-diphenydramine</w:t>
            </w:r>
          </w:p>
          <w:p w14:paraId="55478584" w14:textId="77777777" w:rsidR="007C21E7" w:rsidRPr="0033115E" w:rsidRDefault="007C21E7" w:rsidP="0047402E">
            <w:pPr>
              <w:rPr>
                <w:rFonts w:ascii="Bookman Old Style" w:hAnsi="Bookman Old Style" w:cs="Arial"/>
                <w:sz w:val="15"/>
                <w:szCs w:val="15"/>
              </w:rPr>
            </w:pPr>
          </w:p>
          <w:p w14:paraId="33D9FC3C" w14:textId="77777777" w:rsidR="007C21E7" w:rsidRPr="0033115E" w:rsidRDefault="007C21E7" w:rsidP="0047402E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Chemotherapies</w:t>
            </w:r>
          </w:p>
          <w:p w14:paraId="4CAE571F" w14:textId="77777777" w:rsidR="007C21E7" w:rsidRPr="00774F74" w:rsidRDefault="007C21E7" w:rsidP="0047402E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-tamoxifen</w:t>
            </w:r>
          </w:p>
          <w:p w14:paraId="5FFE0B1D" w14:textId="77777777" w:rsidR="007C21E7" w:rsidRPr="00774F74" w:rsidRDefault="007C21E7" w:rsidP="0047402E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-cyclophosphamide</w:t>
            </w:r>
          </w:p>
          <w:p w14:paraId="1FBDBD27" w14:textId="77777777" w:rsidR="007C21E7" w:rsidRPr="00774F74" w:rsidRDefault="007C21E7" w:rsidP="0047402E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-methotrexate</w:t>
            </w:r>
          </w:p>
          <w:p w14:paraId="36F4D95F" w14:textId="77777777" w:rsidR="007C21E7" w:rsidRPr="00774F74" w:rsidRDefault="007C21E7" w:rsidP="0047402E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-5-fluorouracil</w:t>
            </w:r>
          </w:p>
          <w:p w14:paraId="47DA0DB3" w14:textId="77777777" w:rsidR="007C21E7" w:rsidRPr="00774F74" w:rsidRDefault="007C21E7" w:rsidP="0047402E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-aromatase inhibitors</w:t>
            </w:r>
          </w:p>
          <w:p w14:paraId="669ADE03" w14:textId="0664E0E4" w:rsidR="0047402E" w:rsidRPr="0033115E" w:rsidRDefault="007C21E7" w:rsidP="0047402E">
            <w:pPr>
              <w:rPr>
                <w:rFonts w:ascii="Bookman Old Style" w:hAnsi="Bookman Old Style" w:cs="Arial"/>
                <w:sz w:val="15"/>
                <w:szCs w:val="15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-corticosteroids</w:t>
            </w:r>
          </w:p>
        </w:tc>
        <w:tc>
          <w:tcPr>
            <w:tcW w:w="3672" w:type="dxa"/>
          </w:tcPr>
          <w:p w14:paraId="29AB3081" w14:textId="77777777" w:rsidR="002A0B7A" w:rsidRPr="0033115E" w:rsidRDefault="002A0B7A" w:rsidP="007561FA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/>
                <w:b/>
                <w:sz w:val="15"/>
                <w:szCs w:val="15"/>
              </w:rPr>
              <w:t>Antidepressants</w:t>
            </w:r>
          </w:p>
          <w:p w14:paraId="277092CA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  <w:r w:rsidRPr="0033115E">
              <w:rPr>
                <w:rFonts w:ascii="Bookman Old Style" w:hAnsi="Bookman Old Style"/>
                <w:sz w:val="15"/>
                <w:szCs w:val="15"/>
              </w:rPr>
              <w:t>-Tricyclic</w:t>
            </w:r>
          </w:p>
          <w:p w14:paraId="24BC25A1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--desipiramine</w:t>
            </w:r>
          </w:p>
          <w:p w14:paraId="60FC4796" w14:textId="7D8D2B2A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--nortrip</w:t>
            </w:r>
            <w:r w:rsidR="0033115E" w:rsidRPr="00774F74">
              <w:rPr>
                <w:rFonts w:ascii="Bookman Old Style" w:hAnsi="Bookman Old Style"/>
                <w:sz w:val="14"/>
                <w:szCs w:val="14"/>
              </w:rPr>
              <w:t>t</w:t>
            </w:r>
            <w:r w:rsidRPr="00774F74">
              <w:rPr>
                <w:rFonts w:ascii="Bookman Old Style" w:hAnsi="Bookman Old Style"/>
                <w:sz w:val="14"/>
                <w:szCs w:val="14"/>
              </w:rPr>
              <w:t>yline</w:t>
            </w:r>
          </w:p>
          <w:p w14:paraId="495324E0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--protriptyline</w:t>
            </w:r>
          </w:p>
          <w:p w14:paraId="15BA87FC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  <w:r w:rsidRPr="0033115E">
              <w:rPr>
                <w:rFonts w:ascii="Bookman Old Style" w:hAnsi="Bookman Old Style"/>
                <w:sz w:val="15"/>
                <w:szCs w:val="15"/>
              </w:rPr>
              <w:t>-SSRIs</w:t>
            </w:r>
          </w:p>
          <w:p w14:paraId="2FFF8386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--citalopram</w:t>
            </w:r>
          </w:p>
          <w:p w14:paraId="78656F43" w14:textId="289D5F1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--escita</w:t>
            </w:r>
            <w:r w:rsidR="0033115E" w:rsidRPr="00774F74">
              <w:rPr>
                <w:rFonts w:ascii="Bookman Old Style" w:hAnsi="Bookman Old Style"/>
                <w:sz w:val="14"/>
                <w:szCs w:val="14"/>
              </w:rPr>
              <w:t>lopr</w:t>
            </w:r>
            <w:r w:rsidRPr="00774F74">
              <w:rPr>
                <w:rFonts w:ascii="Bookman Old Style" w:hAnsi="Bookman Old Style"/>
                <w:sz w:val="14"/>
                <w:szCs w:val="14"/>
              </w:rPr>
              <w:t>am</w:t>
            </w:r>
          </w:p>
          <w:p w14:paraId="666A5765" w14:textId="529086EF" w:rsidR="002A0B7A" w:rsidRPr="00774F74" w:rsidRDefault="0033115E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--fluoxe</w:t>
            </w:r>
            <w:r w:rsidR="002A0B7A" w:rsidRPr="00774F74">
              <w:rPr>
                <w:rFonts w:ascii="Bookman Old Style" w:hAnsi="Bookman Old Style"/>
                <w:sz w:val="14"/>
                <w:szCs w:val="14"/>
              </w:rPr>
              <w:t>tine</w:t>
            </w:r>
          </w:p>
          <w:p w14:paraId="18A7B9DA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--sertraline</w:t>
            </w:r>
          </w:p>
          <w:p w14:paraId="759192D8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  <w:r w:rsidRPr="0033115E">
              <w:rPr>
                <w:rFonts w:ascii="Bookman Old Style" w:hAnsi="Bookman Old Style"/>
                <w:sz w:val="15"/>
                <w:szCs w:val="15"/>
              </w:rPr>
              <w:t>-SNRI</w:t>
            </w:r>
          </w:p>
          <w:p w14:paraId="6CBB6094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--desvenlafaxine</w:t>
            </w:r>
          </w:p>
          <w:p w14:paraId="6B74EE32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--duloxetine</w:t>
            </w:r>
          </w:p>
          <w:p w14:paraId="7FE2EBAC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--venlafixine</w:t>
            </w:r>
          </w:p>
          <w:p w14:paraId="3F781AE6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  <w:r w:rsidRPr="0033115E">
              <w:rPr>
                <w:rFonts w:ascii="Bookman Old Style" w:hAnsi="Bookman Old Style"/>
                <w:sz w:val="15"/>
                <w:szCs w:val="15"/>
              </w:rPr>
              <w:t>-Irreversible MAO inhibitors</w:t>
            </w:r>
          </w:p>
          <w:p w14:paraId="7DACB54E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--tranylcypromine</w:t>
            </w:r>
          </w:p>
          <w:p w14:paraId="65B463AD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</w:p>
          <w:p w14:paraId="5460C4E1" w14:textId="77777777" w:rsidR="002A0B7A" w:rsidRPr="0033115E" w:rsidRDefault="002A0B7A" w:rsidP="007561FA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/>
                <w:b/>
                <w:sz w:val="15"/>
                <w:szCs w:val="15"/>
              </w:rPr>
              <w:t>Mood stabilizers</w:t>
            </w:r>
          </w:p>
          <w:p w14:paraId="1F6DCE32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-carbamazepine</w:t>
            </w:r>
          </w:p>
          <w:p w14:paraId="528C2190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-lamotrigine</w:t>
            </w:r>
          </w:p>
          <w:p w14:paraId="64F08380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-oxcarbazepine</w:t>
            </w:r>
          </w:p>
          <w:p w14:paraId="668FD4A5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</w:p>
          <w:p w14:paraId="71CEFA64" w14:textId="77777777" w:rsidR="002A0B7A" w:rsidRPr="0033115E" w:rsidRDefault="002A0B7A" w:rsidP="002A0B7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Antipsychotics</w:t>
            </w:r>
          </w:p>
          <w:p w14:paraId="36DDB0A8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b/>
                <w:sz w:val="14"/>
                <w:szCs w:val="14"/>
              </w:rPr>
              <w:t>-</w:t>
            </w:r>
            <w:r w:rsidRPr="00774F74">
              <w:rPr>
                <w:rFonts w:ascii="Bookman Old Style" w:hAnsi="Bookman Old Style"/>
                <w:sz w:val="14"/>
                <w:szCs w:val="14"/>
              </w:rPr>
              <w:t>amisulpride</w:t>
            </w:r>
          </w:p>
          <w:p w14:paraId="2C68B49B" w14:textId="48E8DF5B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-aripiprazole</w:t>
            </w:r>
          </w:p>
          <w:p w14:paraId="28CD87FE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-haloperidol</w:t>
            </w:r>
          </w:p>
          <w:p w14:paraId="6FE6DE42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-lurasidone</w:t>
            </w:r>
          </w:p>
          <w:p w14:paraId="44E04111" w14:textId="5B46E8B8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-ziprasidone</w:t>
            </w:r>
          </w:p>
          <w:p w14:paraId="63457162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</w:p>
          <w:p w14:paraId="0FA95BC0" w14:textId="77777777" w:rsidR="002A0B7A" w:rsidRPr="0033115E" w:rsidRDefault="002A0B7A" w:rsidP="002A0B7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Hypnotics</w:t>
            </w:r>
          </w:p>
          <w:p w14:paraId="6F319C27" w14:textId="5D408857" w:rsidR="002A0B7A" w:rsidRPr="00774F74" w:rsidRDefault="002A0B7A" w:rsidP="002A0B7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-benzodiazepines</w:t>
            </w:r>
          </w:p>
          <w:p w14:paraId="0FBB5B55" w14:textId="77777777" w:rsidR="002A0B7A" w:rsidRPr="00774F74" w:rsidRDefault="002A0B7A" w:rsidP="002A0B7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-melatonergic hypnotics</w:t>
            </w:r>
          </w:p>
          <w:p w14:paraId="4CF3A434" w14:textId="2753EDB6" w:rsidR="002A0B7A" w:rsidRPr="00774F74" w:rsidRDefault="002A0B7A" w:rsidP="002A0B7A">
            <w:pPr>
              <w:rPr>
                <w:rFonts w:ascii="Bookman Old Style" w:hAnsi="Bookman Old Style" w:cs="Arial"/>
                <w:sz w:val="14"/>
                <w:szCs w:val="14"/>
              </w:rPr>
            </w:pPr>
            <w:r w:rsidRPr="00774F74">
              <w:rPr>
                <w:rFonts w:ascii="Bookman Old Style" w:hAnsi="Bookman Old Style" w:cs="Arial"/>
                <w:sz w:val="14"/>
                <w:szCs w:val="14"/>
              </w:rPr>
              <w:t>-trazodone</w:t>
            </w:r>
          </w:p>
          <w:p w14:paraId="7A1B9829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</w:p>
          <w:p w14:paraId="5E43F613" w14:textId="77777777" w:rsidR="002A0B7A" w:rsidRPr="0033115E" w:rsidRDefault="002A0B7A" w:rsidP="00D87C6E">
            <w:pPr>
              <w:jc w:val="center"/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3672" w:type="dxa"/>
          </w:tcPr>
          <w:p w14:paraId="79F1BECE" w14:textId="77777777" w:rsidR="002A0B7A" w:rsidRPr="0033115E" w:rsidRDefault="002A0B7A" w:rsidP="007561FA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/>
                <w:b/>
                <w:sz w:val="15"/>
                <w:szCs w:val="15"/>
              </w:rPr>
              <w:t>Diabetes</w:t>
            </w:r>
          </w:p>
          <w:p w14:paraId="4A31E7F6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-metformin</w:t>
            </w:r>
          </w:p>
          <w:p w14:paraId="779C9D68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-GLP-1 agonists</w:t>
            </w:r>
          </w:p>
          <w:p w14:paraId="4E4FA534" w14:textId="0DDFD359" w:rsidR="002A0B7A" w:rsidRPr="00774F74" w:rsidRDefault="005638B7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-SGLT-</w:t>
            </w:r>
            <w:bookmarkStart w:id="0" w:name="_GoBack"/>
            <w:bookmarkEnd w:id="0"/>
            <w:r w:rsidR="002A0B7A" w:rsidRPr="00774F74">
              <w:rPr>
                <w:rFonts w:ascii="Bookman Old Style" w:hAnsi="Bookman Old Style"/>
                <w:sz w:val="14"/>
                <w:szCs w:val="14"/>
              </w:rPr>
              <w:t>2 inhibitors</w:t>
            </w:r>
          </w:p>
          <w:p w14:paraId="608190A2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-alpha glucosidase inhibitors</w:t>
            </w:r>
          </w:p>
          <w:p w14:paraId="65968166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</w:p>
          <w:p w14:paraId="59EF0B22" w14:textId="77777777" w:rsidR="002A0B7A" w:rsidRPr="0033115E" w:rsidRDefault="002A0B7A" w:rsidP="007561FA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/>
                <w:b/>
                <w:sz w:val="15"/>
                <w:szCs w:val="15"/>
              </w:rPr>
              <w:t>Anti-seizure</w:t>
            </w:r>
          </w:p>
          <w:p w14:paraId="428AF277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-lamotrigine</w:t>
            </w:r>
          </w:p>
          <w:p w14:paraId="67849446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-topiramate</w:t>
            </w:r>
          </w:p>
          <w:p w14:paraId="6439217C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-zonisamide</w:t>
            </w:r>
          </w:p>
          <w:p w14:paraId="7EC68D00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</w:p>
          <w:p w14:paraId="221C3BFA" w14:textId="77777777" w:rsidR="002A0B7A" w:rsidRPr="0033115E" w:rsidRDefault="002A0B7A" w:rsidP="007561FA">
            <w:pPr>
              <w:rPr>
                <w:rFonts w:ascii="Bookman Old Style" w:hAnsi="Bookman Old Style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/>
                <w:b/>
                <w:sz w:val="15"/>
                <w:szCs w:val="15"/>
              </w:rPr>
              <w:t>Antidepressants</w:t>
            </w:r>
          </w:p>
          <w:p w14:paraId="3035ACC7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-bupropion</w:t>
            </w:r>
          </w:p>
          <w:p w14:paraId="163228A9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</w:p>
          <w:p w14:paraId="1D4E911F" w14:textId="77777777" w:rsidR="002A0B7A" w:rsidRPr="0033115E" w:rsidRDefault="002A0B7A" w:rsidP="007561FA">
            <w:pPr>
              <w:rPr>
                <w:rFonts w:ascii="Bookman Old Style" w:hAnsi="Bookman Old Style" w:cs="Arial"/>
                <w:b/>
                <w:sz w:val="15"/>
                <w:szCs w:val="15"/>
              </w:rPr>
            </w:pPr>
            <w:r w:rsidRPr="0033115E">
              <w:rPr>
                <w:rFonts w:ascii="Bookman Old Style" w:hAnsi="Bookman Old Style" w:cs="Arial"/>
                <w:b/>
                <w:sz w:val="15"/>
                <w:szCs w:val="15"/>
              </w:rPr>
              <w:t>Migraine</w:t>
            </w:r>
          </w:p>
          <w:p w14:paraId="6A220ECD" w14:textId="77777777" w:rsidR="002A0B7A" w:rsidRPr="00774F74" w:rsidRDefault="002A0B7A" w:rsidP="007561FA">
            <w:pPr>
              <w:rPr>
                <w:rFonts w:ascii="Bookman Old Style" w:hAnsi="Bookman Old Style"/>
                <w:sz w:val="14"/>
                <w:szCs w:val="14"/>
              </w:rPr>
            </w:pPr>
            <w:r w:rsidRPr="00774F74">
              <w:rPr>
                <w:rFonts w:ascii="Bookman Old Style" w:hAnsi="Bookman Old Style"/>
                <w:sz w:val="14"/>
                <w:szCs w:val="14"/>
              </w:rPr>
              <w:t>-topiramate</w:t>
            </w:r>
          </w:p>
          <w:p w14:paraId="379EC5AF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</w:p>
          <w:p w14:paraId="6112A409" w14:textId="77777777" w:rsidR="002A0B7A" w:rsidRPr="0033115E" w:rsidRDefault="002A0B7A" w:rsidP="007561FA">
            <w:pPr>
              <w:rPr>
                <w:rFonts w:ascii="Bookman Old Style" w:hAnsi="Bookman Old Style"/>
                <w:sz w:val="15"/>
                <w:szCs w:val="15"/>
              </w:rPr>
            </w:pPr>
          </w:p>
          <w:p w14:paraId="704420B3" w14:textId="77777777" w:rsidR="002A0B7A" w:rsidRPr="0033115E" w:rsidRDefault="002A0B7A" w:rsidP="00D87C6E">
            <w:pPr>
              <w:jc w:val="center"/>
              <w:rPr>
                <w:rFonts w:ascii="Bookman Old Style" w:hAnsi="Bookman Old Style"/>
                <w:sz w:val="15"/>
                <w:szCs w:val="15"/>
              </w:rPr>
            </w:pPr>
          </w:p>
        </w:tc>
      </w:tr>
    </w:tbl>
    <w:p w14:paraId="6ABE83A1" w14:textId="39EF2FD0" w:rsidR="00411C05" w:rsidRPr="00F95A82" w:rsidRDefault="00411C05">
      <w:pPr>
        <w:rPr>
          <w:rFonts w:ascii="Bookman Old Style" w:hAnsi="Bookman Old Style"/>
        </w:rPr>
      </w:pPr>
    </w:p>
    <w:sectPr w:rsidR="00411C05" w:rsidRPr="00F95A82" w:rsidSect="00774F74">
      <w:foot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FEFFD" w14:textId="77777777" w:rsidR="00FF267E" w:rsidRDefault="00FF267E" w:rsidP="00774F74">
      <w:r>
        <w:separator/>
      </w:r>
    </w:p>
  </w:endnote>
  <w:endnote w:type="continuationSeparator" w:id="0">
    <w:p w14:paraId="379A8546" w14:textId="77777777" w:rsidR="00FF267E" w:rsidRDefault="00FF267E" w:rsidP="0077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6AF31" w14:textId="7C6A6680" w:rsidR="00774F74" w:rsidRPr="001E6A86" w:rsidRDefault="00774F74" w:rsidP="00774F74">
    <w:pPr>
      <w:pStyle w:val="NoSpacing"/>
      <w:jc w:val="center"/>
      <w:rPr>
        <w:rFonts w:ascii="Bookman Old Style" w:eastAsia="Times New Roman" w:hAnsi="Bookman Old Style" w:cs="American Typewriter"/>
        <w:sz w:val="18"/>
        <w:szCs w:val="18"/>
      </w:rPr>
    </w:pPr>
    <w:r w:rsidRPr="00C94340">
      <w:rPr>
        <w:rFonts w:ascii="Bookman Old Style" w:hAnsi="Bookman Old Style" w:cs="American Typewriter"/>
        <w:color w:val="595959" w:themeColor="text1" w:themeTint="A6"/>
        <w:sz w:val="18"/>
        <w:szCs w:val="18"/>
      </w:rPr>
      <w:t xml:space="preserve">Julianne Dunne, MD </w:t>
    </w:r>
    <w:r w:rsidRPr="00707E70">
      <w:rPr>
        <w:rFonts w:ascii="Cambria Math" w:hAnsi="Cambria Math" w:cs="Cambria Math"/>
        <w:b/>
        <w:color w:val="000000"/>
        <w:sz w:val="18"/>
        <w:szCs w:val="18"/>
      </w:rPr>
      <w:t>⌘</w:t>
    </w:r>
    <w:r w:rsidRPr="00C94340">
      <w:rPr>
        <w:rFonts w:ascii="Bookman Old Style" w:hAnsi="Bookman Old Style" w:cs="American Typewriter"/>
        <w:color w:val="595959" w:themeColor="text1" w:themeTint="A6"/>
        <w:sz w:val="18"/>
        <w:szCs w:val="18"/>
      </w:rPr>
      <w:t xml:space="preserve"> WESTMED </w:t>
    </w:r>
    <w:r w:rsidRPr="00C94340">
      <w:rPr>
        <w:rFonts w:ascii="Bookman Old Style" w:hAnsi="Bookman Old Style" w:cs="American Typewriter"/>
        <w:color w:val="595959" w:themeColor="text1" w:themeTint="A6"/>
        <w:sz w:val="18"/>
        <w:szCs w:val="18"/>
      </w:rPr>
      <w:sym w:font="Wingdings" w:char="F02A"/>
    </w:r>
    <w:r>
      <w:rPr>
        <w:rFonts w:ascii="Bookman Old Style" w:hAnsi="Bookman Old Style" w:cs="American Typewriter"/>
        <w:color w:val="595959" w:themeColor="text1" w:themeTint="A6"/>
        <w:sz w:val="18"/>
        <w:szCs w:val="18"/>
      </w:rPr>
      <w:t xml:space="preserve"> 30</w:t>
    </w:r>
    <w:r w:rsidRPr="00C94340">
      <w:rPr>
        <w:rFonts w:ascii="Bookman Old Style" w:hAnsi="Bookman Old Style" w:cs="American Typewriter"/>
        <w:color w:val="595959" w:themeColor="text1" w:themeTint="A6"/>
        <w:sz w:val="18"/>
        <w:szCs w:val="18"/>
      </w:rPr>
      <w:t xml:space="preserve">30 </w:t>
    </w:r>
    <w:r>
      <w:rPr>
        <w:rFonts w:ascii="Bookman Old Style" w:hAnsi="Bookman Old Style" w:cs="American Typewriter"/>
        <w:color w:val="595959" w:themeColor="text1" w:themeTint="A6"/>
        <w:sz w:val="18"/>
        <w:szCs w:val="18"/>
      </w:rPr>
      <w:t xml:space="preserve">Westchester Avenue </w:t>
    </w:r>
    <w:r w:rsidRPr="00707E70">
      <w:rPr>
        <w:rFonts w:ascii="MS Mincho" w:eastAsia="MS Mincho" w:hAnsi="MS Mincho" w:cs="MS Mincho" w:hint="eastAsia"/>
        <w:color w:val="595959" w:themeColor="text1" w:themeTint="A6"/>
        <w:sz w:val="18"/>
        <w:szCs w:val="18"/>
      </w:rPr>
      <w:t>★</w:t>
    </w:r>
    <w:r>
      <w:rPr>
        <w:rFonts w:ascii="Bookman Old Style" w:hAnsi="Bookman Old Style" w:cs="American Typewriter"/>
        <w:color w:val="595959" w:themeColor="text1" w:themeTint="A6"/>
        <w:sz w:val="18"/>
        <w:szCs w:val="18"/>
      </w:rPr>
      <w:t xml:space="preserve"> Purchase, NY 10577</w:t>
    </w:r>
    <w:r w:rsidRPr="00C94340">
      <w:rPr>
        <w:rFonts w:ascii="Bookman Old Style" w:hAnsi="Bookman Old Style" w:cs="American Typewriter"/>
        <w:color w:val="595959" w:themeColor="text1" w:themeTint="A6"/>
        <w:sz w:val="18"/>
        <w:szCs w:val="18"/>
      </w:rPr>
      <w:t xml:space="preserve"> </w:t>
    </w:r>
    <w:r w:rsidRPr="00C94340">
      <w:rPr>
        <w:rFonts w:ascii="Wingdings 2" w:hAnsi="Wingdings 2" w:cs="American Typewriter"/>
        <w:color w:val="595959" w:themeColor="text1" w:themeTint="A6"/>
        <w:sz w:val="20"/>
        <w:szCs w:val="20"/>
      </w:rPr>
      <w:t></w:t>
    </w:r>
    <w:r w:rsidRPr="00C94340">
      <w:rPr>
        <w:rFonts w:ascii="Bookman Old Style" w:hAnsi="Bookman Old Style" w:cs="American Typewriter"/>
        <w:color w:val="595959" w:themeColor="text1" w:themeTint="A6"/>
        <w:sz w:val="18"/>
        <w:szCs w:val="18"/>
      </w:rPr>
      <w:t xml:space="preserve"> (914) </w:t>
    </w:r>
    <w:r>
      <w:rPr>
        <w:rFonts w:ascii="Bookman Old Style" w:hAnsi="Bookman Old Style" w:cs="American Typewriter"/>
        <w:color w:val="595959" w:themeColor="text1" w:themeTint="A6"/>
        <w:sz w:val="18"/>
        <w:szCs w:val="18"/>
      </w:rPr>
      <w:t>848-8668</w:t>
    </w:r>
    <w:r w:rsidRPr="001E6A86">
      <w:rPr>
        <w:rFonts w:ascii="Bookman Old Style" w:hAnsi="Bookman Old Style" w:cs="American Typewriter"/>
        <w:sz w:val="18"/>
        <w:szCs w:val="18"/>
      </w:rPr>
      <w:t xml:space="preserve"> </w:t>
    </w:r>
  </w:p>
  <w:p w14:paraId="05CD8BD8" w14:textId="3E7A7F17" w:rsidR="00774F74" w:rsidRDefault="00774F74">
    <w:pPr>
      <w:pStyle w:val="Footer"/>
    </w:pPr>
  </w:p>
  <w:p w14:paraId="746D26B1" w14:textId="77777777" w:rsidR="00774F74" w:rsidRDefault="00774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29653" w14:textId="77777777" w:rsidR="00FF267E" w:rsidRDefault="00FF267E" w:rsidP="00774F74">
      <w:r>
        <w:separator/>
      </w:r>
    </w:p>
  </w:footnote>
  <w:footnote w:type="continuationSeparator" w:id="0">
    <w:p w14:paraId="2706C668" w14:textId="77777777" w:rsidR="00FF267E" w:rsidRDefault="00FF267E" w:rsidP="0077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05"/>
    <w:rsid w:val="000664EE"/>
    <w:rsid w:val="000A45E1"/>
    <w:rsid w:val="000B68A2"/>
    <w:rsid w:val="002408C5"/>
    <w:rsid w:val="002A0B7A"/>
    <w:rsid w:val="0033115E"/>
    <w:rsid w:val="003536E5"/>
    <w:rsid w:val="00411C05"/>
    <w:rsid w:val="00474027"/>
    <w:rsid w:val="0047402E"/>
    <w:rsid w:val="00546656"/>
    <w:rsid w:val="005638B7"/>
    <w:rsid w:val="00733BC1"/>
    <w:rsid w:val="00774F74"/>
    <w:rsid w:val="007C21E7"/>
    <w:rsid w:val="00902E3F"/>
    <w:rsid w:val="00903C4E"/>
    <w:rsid w:val="00D87C6E"/>
    <w:rsid w:val="00F95A82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B6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F74"/>
  </w:style>
  <w:style w:type="paragraph" w:styleId="Footer">
    <w:name w:val="footer"/>
    <w:basedOn w:val="Normal"/>
    <w:link w:val="FooterChar"/>
    <w:uiPriority w:val="99"/>
    <w:unhideWhenUsed/>
    <w:rsid w:val="00774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F74"/>
  </w:style>
  <w:style w:type="paragraph" w:styleId="BalloonText">
    <w:name w:val="Balloon Text"/>
    <w:basedOn w:val="Normal"/>
    <w:link w:val="BalloonTextChar"/>
    <w:uiPriority w:val="99"/>
    <w:semiHidden/>
    <w:unhideWhenUsed/>
    <w:rsid w:val="00774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4F74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F74"/>
  </w:style>
  <w:style w:type="paragraph" w:styleId="Footer">
    <w:name w:val="footer"/>
    <w:basedOn w:val="Normal"/>
    <w:link w:val="FooterChar"/>
    <w:uiPriority w:val="99"/>
    <w:unhideWhenUsed/>
    <w:rsid w:val="00774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F74"/>
  </w:style>
  <w:style w:type="paragraph" w:styleId="BalloonText">
    <w:name w:val="Balloon Text"/>
    <w:basedOn w:val="Normal"/>
    <w:link w:val="BalloonTextChar"/>
    <w:uiPriority w:val="99"/>
    <w:semiHidden/>
    <w:unhideWhenUsed/>
    <w:rsid w:val="00774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4F7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C213-37E4-4DE4-A694-01339E53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Dunne</dc:creator>
  <cp:lastModifiedBy>Julianne Dunne</cp:lastModifiedBy>
  <cp:revision>9</cp:revision>
  <dcterms:created xsi:type="dcterms:W3CDTF">2017-04-26T17:58:00Z</dcterms:created>
  <dcterms:modified xsi:type="dcterms:W3CDTF">2017-04-26T21:57:00Z</dcterms:modified>
</cp:coreProperties>
</file>